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E20327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E20327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E20327">
        <w:rPr>
          <w:sz w:val="28"/>
          <w:szCs w:val="28"/>
        </w:rPr>
        <w:t>18</w:t>
      </w:r>
      <w:r w:rsidRPr="00CF0A97">
        <w:rPr>
          <w:sz w:val="28"/>
          <w:szCs w:val="28"/>
        </w:rPr>
        <w:t>.</w:t>
      </w:r>
      <w:r w:rsidR="00B95CE3">
        <w:rPr>
          <w:sz w:val="28"/>
          <w:szCs w:val="28"/>
        </w:rPr>
        <w:t>1</w:t>
      </w:r>
      <w:r w:rsidRPr="00CF0A97">
        <w:rPr>
          <w:sz w:val="28"/>
          <w:szCs w:val="28"/>
        </w:rPr>
        <w:t>0.2022</w:t>
      </w:r>
    </w:p>
    <w:p w:rsidR="0054555F" w:rsidRPr="00CF0A97" w:rsidRDefault="0054555F" w:rsidP="00E20327">
      <w:pPr>
        <w:jc w:val="center"/>
        <w:rPr>
          <w:sz w:val="16"/>
          <w:szCs w:val="16"/>
        </w:rPr>
      </w:pPr>
    </w:p>
    <w:p w:rsidR="007A4F55" w:rsidRDefault="007A4F55" w:rsidP="007A4F55">
      <w:pPr>
        <w:jc w:val="center"/>
        <w:rPr>
          <w:b/>
          <w:sz w:val="28"/>
          <w:szCs w:val="28"/>
        </w:rPr>
      </w:pPr>
    </w:p>
    <w:p w:rsidR="00E20327" w:rsidRPr="007A4F55" w:rsidRDefault="007A4F55" w:rsidP="007A4F55">
      <w:pPr>
        <w:jc w:val="center"/>
        <w:rPr>
          <w:b/>
          <w:sz w:val="28"/>
          <w:szCs w:val="28"/>
        </w:rPr>
      </w:pPr>
      <w:r w:rsidRPr="007A4F55">
        <w:rPr>
          <w:b/>
          <w:sz w:val="28"/>
          <w:szCs w:val="28"/>
        </w:rPr>
        <w:t xml:space="preserve">«Вопрос-ответ»: </w:t>
      </w:r>
      <w:r w:rsidRPr="007A4F55">
        <w:rPr>
          <w:b/>
          <w:color w:val="000000"/>
          <w:sz w:val="28"/>
          <w:szCs w:val="28"/>
        </w:rPr>
        <w:t xml:space="preserve">Как уведомить о продаже комнаты в коммунальной квартире собственников остальных комнат квартиры и </w:t>
      </w:r>
      <w:r w:rsidR="00917E07">
        <w:rPr>
          <w:b/>
          <w:color w:val="000000"/>
          <w:sz w:val="28"/>
          <w:szCs w:val="28"/>
        </w:rPr>
        <w:t>оформить</w:t>
      </w:r>
      <w:r w:rsidR="009B5FA9">
        <w:rPr>
          <w:b/>
          <w:color w:val="000000"/>
          <w:sz w:val="28"/>
          <w:szCs w:val="28"/>
        </w:rPr>
        <w:t xml:space="preserve"> </w:t>
      </w:r>
      <w:r w:rsidR="00917E07">
        <w:rPr>
          <w:b/>
          <w:color w:val="000000"/>
          <w:sz w:val="28"/>
          <w:szCs w:val="28"/>
        </w:rPr>
        <w:t>их</w:t>
      </w:r>
      <w:r w:rsidRPr="007A4F55">
        <w:rPr>
          <w:b/>
          <w:color w:val="000000"/>
          <w:sz w:val="28"/>
          <w:szCs w:val="28"/>
        </w:rPr>
        <w:t xml:space="preserve"> отказ</w:t>
      </w:r>
      <w:r w:rsidR="00917E0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Pr="007A4F55">
        <w:rPr>
          <w:b/>
          <w:color w:val="000000"/>
          <w:sz w:val="28"/>
          <w:szCs w:val="28"/>
        </w:rPr>
        <w:t>т покупки комнаты</w:t>
      </w:r>
    </w:p>
    <w:p w:rsidR="00E20327" w:rsidRDefault="00E20327" w:rsidP="00E20327">
      <w:pPr>
        <w:jc w:val="both"/>
        <w:rPr>
          <w:sz w:val="28"/>
          <w:szCs w:val="28"/>
        </w:rPr>
      </w:pPr>
    </w:p>
    <w:p w:rsidR="00046DA5" w:rsidRPr="00E20327" w:rsidRDefault="00E20327" w:rsidP="00E20327">
      <w:pPr>
        <w:ind w:firstLine="709"/>
        <w:jc w:val="both"/>
        <w:rPr>
          <w:b/>
          <w:sz w:val="28"/>
          <w:szCs w:val="28"/>
        </w:rPr>
      </w:pPr>
      <w:r w:rsidRPr="00E20327">
        <w:rPr>
          <w:b/>
          <w:sz w:val="28"/>
          <w:szCs w:val="28"/>
        </w:rPr>
        <w:t xml:space="preserve">Управление Росреестра по Челябинской области продолжает серию разъяснительных материалов для граждан в рамках рубрики «Вопрос-ответ». Сегодня мы разберем порядок уведомления о продаже комнаты в коммунальной квартире собственников остальных комнат квартиры и </w:t>
      </w:r>
      <w:r w:rsidR="00917E07">
        <w:rPr>
          <w:b/>
          <w:sz w:val="28"/>
          <w:szCs w:val="28"/>
        </w:rPr>
        <w:t>оформления</w:t>
      </w:r>
      <w:r w:rsidRPr="00E20327">
        <w:rPr>
          <w:b/>
          <w:sz w:val="28"/>
          <w:szCs w:val="28"/>
        </w:rPr>
        <w:t xml:space="preserve"> отказа от покупки комнаты.</w:t>
      </w:r>
    </w:p>
    <w:p w:rsidR="00E20327" w:rsidRDefault="00E20327" w:rsidP="00E20327">
      <w:pPr>
        <w:jc w:val="both"/>
        <w:rPr>
          <w:sz w:val="28"/>
          <w:szCs w:val="28"/>
        </w:rPr>
      </w:pPr>
    </w:p>
    <w:p w:rsidR="00E20327" w:rsidRPr="00E20327" w:rsidRDefault="00E503FB" w:rsidP="00E2032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Вопрос: </w:t>
      </w:r>
      <w:r w:rsidR="00E20327" w:rsidRPr="00E20327">
        <w:rPr>
          <w:i/>
          <w:color w:val="000000"/>
          <w:sz w:val="28"/>
          <w:szCs w:val="28"/>
        </w:rPr>
        <w:t xml:space="preserve">Каким образом необходимо уведомить о продаже комнаты в коммунальной квартире собственников остальных комнат квартиры и </w:t>
      </w:r>
      <w:r w:rsidR="00917E07">
        <w:rPr>
          <w:i/>
          <w:color w:val="000000"/>
          <w:sz w:val="28"/>
          <w:szCs w:val="28"/>
        </w:rPr>
        <w:t xml:space="preserve">как правильно оформить </w:t>
      </w:r>
      <w:r w:rsidR="00E20327" w:rsidRPr="00E20327">
        <w:rPr>
          <w:i/>
          <w:color w:val="000000"/>
          <w:sz w:val="28"/>
          <w:szCs w:val="28"/>
        </w:rPr>
        <w:t>отказ от покупки комнаты?</w:t>
      </w:r>
    </w:p>
    <w:p w:rsidR="00E20327" w:rsidRPr="00EC5908" w:rsidRDefault="00E20327" w:rsidP="00E20327">
      <w:pPr>
        <w:ind w:firstLine="709"/>
        <w:jc w:val="both"/>
        <w:rPr>
          <w:color w:val="000000"/>
          <w:sz w:val="28"/>
          <w:szCs w:val="28"/>
        </w:rPr>
      </w:pPr>
      <w:r w:rsidRPr="00E503FB">
        <w:rPr>
          <w:b/>
          <w:color w:val="000000"/>
          <w:sz w:val="28"/>
          <w:szCs w:val="28"/>
        </w:rPr>
        <w:t>Отвечает начальник отдела координации и анализа деятельности в учетно-регистрационной сфере Юлия Коваленко</w:t>
      </w:r>
      <w:r w:rsidRPr="00E20327">
        <w:rPr>
          <w:color w:val="000000"/>
          <w:sz w:val="28"/>
          <w:szCs w:val="28"/>
        </w:rPr>
        <w:t>:</w:t>
      </w:r>
      <w:r w:rsidRPr="00E20327">
        <w:rPr>
          <w:b/>
          <w:i/>
          <w:color w:val="000000"/>
          <w:sz w:val="28"/>
          <w:szCs w:val="28"/>
        </w:rPr>
        <w:t xml:space="preserve"> </w:t>
      </w:r>
      <w:r w:rsidRPr="00EC5908">
        <w:rPr>
          <w:color w:val="000000"/>
          <w:sz w:val="28"/>
          <w:szCs w:val="28"/>
        </w:rPr>
        <w:t>Продавец комнаты обязан известить в письменной форме собственников остальных комнат о намерении продать свою комнату постороннему лицу.</w:t>
      </w:r>
      <w:r w:rsidR="00E503FB">
        <w:rPr>
          <w:color w:val="000000"/>
          <w:sz w:val="28"/>
          <w:szCs w:val="28"/>
        </w:rPr>
        <w:t xml:space="preserve"> </w:t>
      </w:r>
      <w:r w:rsidRPr="00EC5908">
        <w:rPr>
          <w:color w:val="000000"/>
          <w:sz w:val="28"/>
          <w:szCs w:val="28"/>
        </w:rPr>
        <w:t>При этом действующим законодательством не установлена форма уведомления и какими именно документами может быть подтверждено исполнение продавцом данной обязанности.</w:t>
      </w:r>
    </w:p>
    <w:p w:rsidR="00E20327" w:rsidRPr="00EC5908" w:rsidRDefault="00917E07" w:rsidP="00E203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у</w:t>
      </w:r>
      <w:r w:rsidR="00E20327" w:rsidRPr="00EC5908">
        <w:rPr>
          <w:color w:val="000000"/>
          <w:sz w:val="28"/>
          <w:szCs w:val="28"/>
        </w:rPr>
        <w:t xml:space="preserve">ведомление о продаже должно содержать сведения о продаваемом объекте (адрес комнаты, в случае если невозможно идентифицировать комнату по адресу, </w:t>
      </w:r>
      <w:r w:rsidR="00E503FB">
        <w:rPr>
          <w:color w:val="000000"/>
          <w:sz w:val="28"/>
          <w:szCs w:val="28"/>
        </w:rPr>
        <w:t xml:space="preserve">то </w:t>
      </w:r>
      <w:r w:rsidR="00E20327" w:rsidRPr="00EC5908">
        <w:rPr>
          <w:color w:val="000000"/>
          <w:sz w:val="28"/>
          <w:szCs w:val="28"/>
        </w:rPr>
        <w:t xml:space="preserve">необходимо добавить площадь комнаты), цену и другие условия, на которых </w:t>
      </w:r>
      <w:r>
        <w:rPr>
          <w:color w:val="000000"/>
          <w:sz w:val="28"/>
          <w:szCs w:val="28"/>
        </w:rPr>
        <w:t>она</w:t>
      </w:r>
      <w:r w:rsidR="00E503FB">
        <w:rPr>
          <w:color w:val="000000"/>
          <w:sz w:val="28"/>
          <w:szCs w:val="28"/>
        </w:rPr>
        <w:t xml:space="preserve"> </w:t>
      </w:r>
      <w:r w:rsidR="00E20327" w:rsidRPr="00EC5908">
        <w:rPr>
          <w:color w:val="000000"/>
          <w:sz w:val="28"/>
          <w:szCs w:val="28"/>
        </w:rPr>
        <w:t>прода</w:t>
      </w:r>
      <w:r>
        <w:rPr>
          <w:color w:val="000000"/>
          <w:sz w:val="28"/>
          <w:szCs w:val="28"/>
        </w:rPr>
        <w:t>е</w:t>
      </w:r>
      <w:r w:rsidR="00E20327" w:rsidRPr="00EC590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="00E20327" w:rsidRPr="00EC5908">
        <w:rPr>
          <w:color w:val="000000"/>
          <w:sz w:val="28"/>
          <w:szCs w:val="28"/>
        </w:rPr>
        <w:t>.</w:t>
      </w:r>
    </w:p>
    <w:p w:rsidR="00E20327" w:rsidRPr="00EC5908" w:rsidRDefault="00E20327" w:rsidP="00E20327">
      <w:pPr>
        <w:ind w:firstLine="709"/>
        <w:jc w:val="both"/>
        <w:rPr>
          <w:color w:val="000000"/>
          <w:sz w:val="28"/>
          <w:szCs w:val="28"/>
        </w:rPr>
      </w:pPr>
      <w:r w:rsidRPr="00EC5908">
        <w:rPr>
          <w:color w:val="000000"/>
          <w:sz w:val="28"/>
          <w:szCs w:val="28"/>
        </w:rPr>
        <w:t xml:space="preserve">Уведомление может быть </w:t>
      </w:r>
      <w:r w:rsidR="00917E07">
        <w:rPr>
          <w:color w:val="000000"/>
          <w:sz w:val="28"/>
          <w:szCs w:val="28"/>
        </w:rPr>
        <w:t>передано</w:t>
      </w:r>
      <w:r w:rsidRPr="00EC5908">
        <w:rPr>
          <w:color w:val="000000"/>
          <w:sz w:val="28"/>
          <w:szCs w:val="28"/>
        </w:rPr>
        <w:t xml:space="preserve"> любым способом, позволяющим сделать вывод о том, что оно получено адресатом в определенное время, в том числе путем вручения лично каждому собственнику комнаты под подпись получателя (с расшифровкой подписи и датой получения уведомления).</w:t>
      </w:r>
    </w:p>
    <w:p w:rsidR="00E20327" w:rsidRPr="00EC5908" w:rsidRDefault="00E20327" w:rsidP="00E20327">
      <w:pPr>
        <w:ind w:firstLine="709"/>
        <w:jc w:val="both"/>
        <w:rPr>
          <w:color w:val="000000"/>
          <w:sz w:val="28"/>
          <w:szCs w:val="28"/>
        </w:rPr>
      </w:pPr>
      <w:r w:rsidRPr="00EC5908">
        <w:rPr>
          <w:color w:val="000000"/>
          <w:sz w:val="28"/>
          <w:szCs w:val="28"/>
        </w:rPr>
        <w:t>Отказ собственников остальных комнат может быть оформлен также любым способом, в частности</w:t>
      </w:r>
      <w:r w:rsidR="00E503FB">
        <w:rPr>
          <w:color w:val="000000"/>
          <w:sz w:val="28"/>
          <w:szCs w:val="28"/>
        </w:rPr>
        <w:t>,</w:t>
      </w:r>
      <w:r w:rsidRPr="00EC5908">
        <w:rPr>
          <w:color w:val="000000"/>
          <w:sz w:val="28"/>
          <w:szCs w:val="28"/>
        </w:rPr>
        <w:t xml:space="preserve"> в виде заявления об отказе от осуществления преимущественного права покупки продаваемой комнаты. Оформить отказ возможно в том числе в день получения уведомления о продаже комнаты. </w:t>
      </w:r>
      <w:r w:rsidR="00993F16">
        <w:rPr>
          <w:color w:val="000000"/>
          <w:sz w:val="28"/>
          <w:szCs w:val="28"/>
        </w:rPr>
        <w:t>Он</w:t>
      </w:r>
      <w:r w:rsidRPr="00EC5908">
        <w:rPr>
          <w:color w:val="000000"/>
          <w:sz w:val="28"/>
          <w:szCs w:val="28"/>
        </w:rPr>
        <w:t xml:space="preserve"> должен содержать подпись, расшифровку подписи и дату подписания собственником, отказавшимся от покупки комнаты.</w:t>
      </w:r>
    </w:p>
    <w:p w:rsidR="00F95370" w:rsidRDefault="00F95370" w:rsidP="00E20327">
      <w:pPr>
        <w:ind w:firstLine="709"/>
        <w:jc w:val="both"/>
        <w:rPr>
          <w:sz w:val="28"/>
          <w:szCs w:val="28"/>
          <w:lang w:eastAsia="ar-SA"/>
        </w:rPr>
      </w:pPr>
    </w:p>
    <w:p w:rsidR="00E74902" w:rsidRDefault="00E74902" w:rsidP="00E20327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7B6609" w:rsidRPr="00F136E2" w:rsidRDefault="00E74902" w:rsidP="00E20327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</w:t>
      </w:r>
      <w:r w:rsidR="0054555F">
        <w:rPr>
          <w:i/>
          <w:color w:val="0070C0"/>
          <w:sz w:val="28"/>
          <w:szCs w:val="28"/>
        </w:rPr>
        <w:t xml:space="preserve">Управления </w:t>
      </w:r>
      <w:proofErr w:type="spellStart"/>
      <w:r w:rsidR="0054555F">
        <w:rPr>
          <w:i/>
          <w:color w:val="0070C0"/>
          <w:sz w:val="28"/>
          <w:szCs w:val="28"/>
        </w:rPr>
        <w:t>Росреестра</w:t>
      </w:r>
      <w:proofErr w:type="spellEnd"/>
      <w:r w:rsidR="0054555F">
        <w:rPr>
          <w:i/>
          <w:color w:val="0070C0"/>
          <w:sz w:val="28"/>
          <w:szCs w:val="28"/>
        </w:rPr>
        <w:t xml:space="preserve"> </w:t>
      </w:r>
      <w:r w:rsidR="0054555F" w:rsidRPr="002C0D8F">
        <w:rPr>
          <w:i/>
          <w:color w:val="0070C0"/>
          <w:sz w:val="28"/>
          <w:szCs w:val="28"/>
        </w:rPr>
        <w:t>по Челябинской области</w:t>
      </w:r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604C7"/>
    <w:rsid w:val="00764E2D"/>
    <w:rsid w:val="00787E5F"/>
    <w:rsid w:val="00797EF3"/>
    <w:rsid w:val="007A4F55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17E07"/>
    <w:rsid w:val="00930444"/>
    <w:rsid w:val="00931B5B"/>
    <w:rsid w:val="00946807"/>
    <w:rsid w:val="00946C27"/>
    <w:rsid w:val="00993F16"/>
    <w:rsid w:val="009B5FA9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95CE3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0327"/>
    <w:rsid w:val="00E2564E"/>
    <w:rsid w:val="00E27383"/>
    <w:rsid w:val="00E503FB"/>
    <w:rsid w:val="00E53CE5"/>
    <w:rsid w:val="00E72752"/>
    <w:rsid w:val="00E7490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78</cp:revision>
  <cp:lastPrinted>2022-10-18T11:43:00Z</cp:lastPrinted>
  <dcterms:created xsi:type="dcterms:W3CDTF">2020-02-13T12:18:00Z</dcterms:created>
  <dcterms:modified xsi:type="dcterms:W3CDTF">2022-11-14T10:52:00Z</dcterms:modified>
</cp:coreProperties>
</file>